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11EF9E84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880A3B">
        <w:rPr>
          <w:szCs w:val="24"/>
        </w:rPr>
        <w:t>988917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2"/>
        <w:gridCol w:w="1899"/>
        <w:gridCol w:w="1917"/>
        <w:gridCol w:w="1805"/>
        <w:gridCol w:w="1344"/>
        <w:gridCol w:w="1198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Delikli Strech Film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10.300</w:t>
            </w:r>
          </w:p>
        </w:tc>
        <w:tc>
          <w:tcPr>
            <w:tcW w:w="1572" w:type="dxa"/>
          </w:tcPr>
          <w:p w14:paraId="112B090B" w14:textId="77777777" w:rsidR="00602F4F" w:rsidRPr="00AF253C" w:rsidRDefault="00220E7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220E7A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220E7A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220E7A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8127C"/>
    <w:rsid w:val="007F2D7F"/>
    <w:rsid w:val="007F6A47"/>
    <w:rsid w:val="00810048"/>
    <w:rsid w:val="00867182"/>
    <w:rsid w:val="00880A3B"/>
    <w:rsid w:val="008935F4"/>
    <w:rsid w:val="008F1635"/>
    <w:rsid w:val="00906290"/>
    <w:rsid w:val="0091308A"/>
    <w:rsid w:val="009311F5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87F12"/>
    <w:rsid w:val="00CC0818"/>
    <w:rsid w:val="00CC1859"/>
    <w:rsid w:val="00CC287B"/>
    <w:rsid w:val="00CF4729"/>
    <w:rsid w:val="00D0226D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10</cp:revision>
  <dcterms:created xsi:type="dcterms:W3CDTF">2016-02-18T08:50:00Z</dcterms:created>
  <dcterms:modified xsi:type="dcterms:W3CDTF">2026-06-02T05:37:00Z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DocId">
    <vt:lpwstr>61b5dabe-404b-4c5d-bd1d-6f4049df6a79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